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51FF" w14:textId="77777777" w:rsidR="000962F1" w:rsidRPr="00992CD1" w:rsidRDefault="000962F1" w:rsidP="000962F1">
      <w:pPr>
        <w:spacing w:after="12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992CD1">
        <w:rPr>
          <w:rFonts w:cstheme="minorHAnsi"/>
          <w:sz w:val="40"/>
          <w:szCs w:val="40"/>
        </w:rPr>
        <w:t xml:space="preserve">Candidate Agreement </w:t>
      </w:r>
      <w:r w:rsidR="009024B6" w:rsidRPr="009024B6">
        <w:rPr>
          <w:rFonts w:cstheme="minorHAnsi"/>
          <w:color w:val="000000" w:themeColor="text1"/>
          <w:sz w:val="40"/>
          <w:szCs w:val="40"/>
        </w:rPr>
        <w:t>2027</w:t>
      </w:r>
      <w:r w:rsidRPr="009024B6">
        <w:rPr>
          <w:rFonts w:cstheme="minorHAnsi"/>
          <w:color w:val="000000" w:themeColor="text1"/>
          <w:sz w:val="40"/>
          <w:szCs w:val="40"/>
        </w:rPr>
        <w:t xml:space="preserve"> </w:t>
      </w:r>
      <w:r w:rsidRPr="00992CD1">
        <w:rPr>
          <w:rFonts w:cstheme="minorHAnsi"/>
          <w:sz w:val="40"/>
          <w:szCs w:val="40"/>
        </w:rPr>
        <w:t>– Target Seats</w:t>
      </w:r>
    </w:p>
    <w:p w14:paraId="599E72FC" w14:textId="77777777" w:rsidR="000962F1" w:rsidRPr="00AC1B7F" w:rsidRDefault="000962F1" w:rsidP="000962F1">
      <w:pPr>
        <w:pStyle w:val="Default"/>
        <w:rPr>
          <w:rFonts w:asciiTheme="minorHAnsi" w:hAnsiTheme="minorHAnsi" w:cstheme="minorHAnsi"/>
          <w:b/>
          <w:sz w:val="23"/>
          <w:szCs w:val="23"/>
        </w:rPr>
      </w:pPr>
    </w:p>
    <w:p w14:paraId="2EAE1519" w14:textId="6327F86F" w:rsidR="00AC1B7F" w:rsidRDefault="00AC1B7F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C1B7F">
        <w:rPr>
          <w:rFonts w:asciiTheme="minorHAnsi" w:hAnsiTheme="minorHAnsi" w:cstheme="minorHAnsi"/>
          <w:b/>
          <w:sz w:val="23"/>
          <w:szCs w:val="23"/>
        </w:rPr>
        <w:t xml:space="preserve">I will maintain paid membership of the </w:t>
      </w:r>
      <w:r w:rsidR="00B47148" w:rsidRPr="00AC4100">
        <w:rPr>
          <w:rFonts w:asciiTheme="minorHAnsi" w:hAnsiTheme="minorHAnsi" w:cstheme="minorHAnsi"/>
          <w:b/>
          <w:sz w:val="23"/>
          <w:szCs w:val="23"/>
        </w:rPr>
        <w:t xml:space="preserve">Liberal Democrat </w:t>
      </w:r>
      <w:r w:rsidRPr="00AC4100">
        <w:rPr>
          <w:rFonts w:asciiTheme="minorHAnsi" w:hAnsiTheme="minorHAnsi" w:cstheme="minorHAnsi"/>
          <w:b/>
          <w:sz w:val="23"/>
          <w:szCs w:val="23"/>
        </w:rPr>
        <w:t xml:space="preserve">party </w:t>
      </w:r>
      <w:r w:rsidRPr="00AC4100">
        <w:rPr>
          <w:rFonts w:asciiTheme="minorHAnsi" w:hAnsiTheme="minorHAnsi" w:cstheme="minorHAnsi"/>
          <w:sz w:val="23"/>
          <w:szCs w:val="23"/>
        </w:rPr>
        <w:t xml:space="preserve">and </w:t>
      </w:r>
      <w:r w:rsidRPr="00AC4100">
        <w:rPr>
          <w:rFonts w:asciiTheme="minorHAnsi" w:hAnsiTheme="minorHAnsi" w:cstheme="minorHAnsi"/>
          <w:b/>
          <w:sz w:val="23"/>
          <w:szCs w:val="23"/>
        </w:rPr>
        <w:t xml:space="preserve">respect </w:t>
      </w:r>
      <w:r w:rsidR="00B47148" w:rsidRPr="00AC4100">
        <w:rPr>
          <w:rFonts w:asciiTheme="minorHAnsi" w:hAnsiTheme="minorHAnsi" w:cstheme="minorHAnsi"/>
          <w:b/>
          <w:sz w:val="23"/>
          <w:szCs w:val="23"/>
        </w:rPr>
        <w:t>the party</w:t>
      </w:r>
      <w:r w:rsidRPr="00AC1B7F">
        <w:rPr>
          <w:rFonts w:asciiTheme="minorHAnsi" w:hAnsiTheme="minorHAnsi" w:cstheme="minorHAnsi"/>
          <w:b/>
          <w:sz w:val="23"/>
          <w:szCs w:val="23"/>
        </w:rPr>
        <w:t xml:space="preserve"> principles</w:t>
      </w:r>
      <w:r>
        <w:rPr>
          <w:rFonts w:asciiTheme="minorHAnsi" w:hAnsiTheme="minorHAnsi" w:cstheme="minorHAnsi"/>
          <w:sz w:val="23"/>
          <w:szCs w:val="23"/>
        </w:rPr>
        <w:t xml:space="preserve"> as a candidate and as a Councillor.</w:t>
      </w:r>
    </w:p>
    <w:p w14:paraId="676C3AF8" w14:textId="77777777" w:rsidR="00AC1B7F" w:rsidRDefault="00AC1B7F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B7F0DA4" w14:textId="7F245E05" w:rsidR="00B67D52" w:rsidRDefault="000962F1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92CD1">
        <w:rPr>
          <w:rFonts w:asciiTheme="minorHAnsi" w:hAnsiTheme="minorHAnsi" w:cstheme="minorHAnsi"/>
          <w:sz w:val="23"/>
          <w:szCs w:val="23"/>
        </w:rPr>
        <w:t>If I am selected as a local election candidate in a target seat as defined by the Campaign Committee for the</w:t>
      </w:r>
      <w:r w:rsidRPr="00447A8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447A83" w:rsidRPr="00447A83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2027 </w:t>
      </w:r>
      <w:r w:rsidRPr="00992CD1">
        <w:rPr>
          <w:rFonts w:asciiTheme="minorHAnsi" w:hAnsiTheme="minorHAnsi" w:cstheme="minorHAnsi"/>
          <w:sz w:val="23"/>
          <w:szCs w:val="23"/>
        </w:rPr>
        <w:t xml:space="preserve">elections to </w:t>
      </w:r>
      <w:r w:rsidR="00AA357C">
        <w:rPr>
          <w:rFonts w:asciiTheme="minorHAnsi" w:hAnsiTheme="minorHAnsi" w:cstheme="minorHAnsi"/>
          <w:sz w:val="23"/>
          <w:szCs w:val="23"/>
        </w:rPr>
        <w:t xml:space="preserve">Councils in </w:t>
      </w:r>
      <w:r w:rsidRPr="00992CD1">
        <w:rPr>
          <w:rFonts w:asciiTheme="minorHAnsi" w:hAnsiTheme="minorHAnsi" w:cstheme="minorHAnsi"/>
          <w:sz w:val="23"/>
          <w:szCs w:val="23"/>
        </w:rPr>
        <w:t>West Berkshire</w:t>
      </w:r>
      <w:r w:rsidR="00B47148">
        <w:rPr>
          <w:rFonts w:asciiTheme="minorHAnsi" w:hAnsiTheme="minorHAnsi" w:cstheme="minorHAnsi"/>
          <w:sz w:val="23"/>
          <w:szCs w:val="23"/>
        </w:rPr>
        <w:t>:</w:t>
      </w:r>
    </w:p>
    <w:p w14:paraId="643B200C" w14:textId="47DA3913" w:rsidR="00B67D52" w:rsidRDefault="009024B6" w:rsidP="00B4714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9024B6">
        <w:rPr>
          <w:rFonts w:asciiTheme="minorHAnsi" w:hAnsiTheme="minorHAnsi" w:cstheme="minorHAnsi"/>
          <w:sz w:val="23"/>
          <w:szCs w:val="23"/>
        </w:rPr>
        <w:t>I will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845E8">
        <w:rPr>
          <w:rFonts w:asciiTheme="minorHAnsi" w:hAnsiTheme="minorHAnsi" w:cstheme="minorHAnsi"/>
          <w:b/>
          <w:sz w:val="23"/>
          <w:szCs w:val="23"/>
        </w:rPr>
        <w:t>a</w:t>
      </w:r>
      <w:r w:rsidR="00B67D52" w:rsidRPr="00453923">
        <w:rPr>
          <w:rFonts w:asciiTheme="minorHAnsi" w:hAnsiTheme="minorHAnsi" w:cstheme="minorHAnsi"/>
          <w:b/>
          <w:sz w:val="23"/>
          <w:szCs w:val="23"/>
        </w:rPr>
        <w:t>ctively campaign</w:t>
      </w:r>
      <w:r w:rsidR="00342F37">
        <w:rPr>
          <w:rFonts w:asciiTheme="minorHAnsi" w:hAnsiTheme="minorHAnsi" w:cstheme="minorHAnsi"/>
          <w:b/>
          <w:sz w:val="23"/>
          <w:szCs w:val="23"/>
        </w:rPr>
        <w:t>,</w:t>
      </w:r>
      <w:r w:rsidR="00B67D52" w:rsidRPr="0045392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845E8">
        <w:rPr>
          <w:rFonts w:asciiTheme="minorHAnsi" w:hAnsiTheme="minorHAnsi" w:cstheme="minorHAnsi"/>
          <w:b/>
          <w:sz w:val="23"/>
          <w:szCs w:val="23"/>
        </w:rPr>
        <w:t xml:space="preserve">starting immediately. </w:t>
      </w:r>
      <w:r w:rsidR="00342F37">
        <w:rPr>
          <w:rFonts w:asciiTheme="minorHAnsi" w:hAnsiTheme="minorHAnsi" w:cstheme="minorHAnsi"/>
          <w:sz w:val="23"/>
          <w:szCs w:val="23"/>
        </w:rPr>
        <w:t>T</w:t>
      </w:r>
      <w:r w:rsidR="00B67D52">
        <w:rPr>
          <w:rFonts w:asciiTheme="minorHAnsi" w:hAnsiTheme="minorHAnsi" w:cstheme="minorHAnsi"/>
          <w:sz w:val="23"/>
          <w:szCs w:val="23"/>
        </w:rPr>
        <w:t xml:space="preserve">his means </w:t>
      </w:r>
      <w:r w:rsidR="00F52A52">
        <w:rPr>
          <w:rFonts w:asciiTheme="minorHAnsi" w:hAnsiTheme="minorHAnsi" w:cstheme="minorHAnsi"/>
          <w:sz w:val="23"/>
          <w:szCs w:val="23"/>
        </w:rPr>
        <w:t>making 100 Voter Contacts (VCs)</w:t>
      </w:r>
      <w:r w:rsidR="00342F37">
        <w:rPr>
          <w:rFonts w:asciiTheme="minorHAnsi" w:hAnsiTheme="minorHAnsi" w:cstheme="minorHAnsi"/>
          <w:sz w:val="23"/>
          <w:szCs w:val="23"/>
        </w:rPr>
        <w:t xml:space="preserve">/ month </w:t>
      </w:r>
      <w:r w:rsidR="00F52A52">
        <w:rPr>
          <w:rFonts w:asciiTheme="minorHAnsi" w:hAnsiTheme="minorHAnsi" w:cstheme="minorHAnsi"/>
          <w:sz w:val="23"/>
          <w:szCs w:val="23"/>
        </w:rPr>
        <w:t xml:space="preserve">(multi-member wards) / 50 VCs </w:t>
      </w:r>
      <w:r w:rsidR="00342F37">
        <w:rPr>
          <w:rFonts w:asciiTheme="minorHAnsi" w:hAnsiTheme="minorHAnsi" w:cstheme="minorHAnsi"/>
          <w:sz w:val="23"/>
          <w:szCs w:val="23"/>
        </w:rPr>
        <w:t xml:space="preserve">/month </w:t>
      </w:r>
      <w:r w:rsidR="00F52A52">
        <w:rPr>
          <w:rFonts w:asciiTheme="minorHAnsi" w:hAnsiTheme="minorHAnsi" w:cstheme="minorHAnsi"/>
          <w:sz w:val="23"/>
          <w:szCs w:val="23"/>
        </w:rPr>
        <w:t>(single member ward</w:t>
      </w:r>
      <w:r w:rsidR="003845E8">
        <w:rPr>
          <w:rFonts w:asciiTheme="minorHAnsi" w:hAnsiTheme="minorHAnsi" w:cstheme="minorHAnsi"/>
          <w:sz w:val="23"/>
          <w:szCs w:val="23"/>
        </w:rPr>
        <w:t>)</w:t>
      </w:r>
      <w:r w:rsidR="00F52A52">
        <w:rPr>
          <w:rFonts w:asciiTheme="minorHAnsi" w:hAnsiTheme="minorHAnsi" w:cstheme="minorHAnsi"/>
          <w:sz w:val="23"/>
          <w:szCs w:val="23"/>
        </w:rPr>
        <w:t xml:space="preserve">. </w:t>
      </w:r>
      <w:r w:rsidR="00453923">
        <w:rPr>
          <w:rFonts w:asciiTheme="minorHAnsi" w:hAnsiTheme="minorHAnsi" w:cstheme="minorHAnsi"/>
          <w:sz w:val="23"/>
          <w:szCs w:val="23"/>
        </w:rPr>
        <w:t>I will deliver at least 2 walks of literature</w:t>
      </w:r>
      <w:r w:rsidR="00F52A52">
        <w:rPr>
          <w:rFonts w:asciiTheme="minorHAnsi" w:hAnsiTheme="minorHAnsi" w:cstheme="minorHAnsi"/>
          <w:sz w:val="23"/>
          <w:szCs w:val="23"/>
        </w:rPr>
        <w:t xml:space="preserve"> for each round</w:t>
      </w:r>
      <w:r w:rsidR="00453923">
        <w:rPr>
          <w:rFonts w:asciiTheme="minorHAnsi" w:hAnsiTheme="minorHAnsi" w:cstheme="minorHAnsi"/>
          <w:sz w:val="23"/>
          <w:szCs w:val="23"/>
        </w:rPr>
        <w:t>, about 1 delivery per week during the short campaign</w:t>
      </w:r>
      <w:r w:rsidR="00F52A52">
        <w:rPr>
          <w:rFonts w:asciiTheme="minorHAnsi" w:hAnsiTheme="minorHAnsi" w:cstheme="minorHAnsi"/>
          <w:sz w:val="23"/>
          <w:szCs w:val="23"/>
        </w:rPr>
        <w:t>.</w:t>
      </w:r>
    </w:p>
    <w:p w14:paraId="19CC5B75" w14:textId="15D73729" w:rsidR="00342F37" w:rsidRPr="00A877A0" w:rsidRDefault="00342F37" w:rsidP="00A877A0">
      <w:pPr>
        <w:pStyle w:val="Default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3"/>
          <w:szCs w:val="23"/>
        </w:rPr>
        <w:t xml:space="preserve">Within </w:t>
      </w:r>
      <w:r w:rsidRPr="00AF1351">
        <w:rPr>
          <w:rFonts w:asciiTheme="minorHAnsi" w:hAnsiTheme="minorHAnsi" w:cstheme="minorHAnsi"/>
          <w:sz w:val="23"/>
          <w:szCs w:val="23"/>
        </w:rPr>
        <w:t xml:space="preserve">6 months </w:t>
      </w:r>
      <w:r>
        <w:rPr>
          <w:rFonts w:asciiTheme="minorHAnsi" w:hAnsiTheme="minorHAnsi" w:cstheme="minorHAnsi"/>
          <w:sz w:val="23"/>
          <w:szCs w:val="23"/>
        </w:rPr>
        <w:t>of an</w:t>
      </w:r>
      <w:r w:rsidRPr="00AF1351">
        <w:rPr>
          <w:rFonts w:asciiTheme="minorHAnsi" w:hAnsiTheme="minorHAnsi" w:cstheme="minorHAnsi"/>
          <w:sz w:val="23"/>
          <w:szCs w:val="23"/>
        </w:rPr>
        <w:t xml:space="preserve"> election, target VCs and frequency of deliveries will increase as directed by the Campaign Co-ordination Group (CCG)</w:t>
      </w:r>
    </w:p>
    <w:p w14:paraId="4B495389" w14:textId="77777777" w:rsidR="009024B6" w:rsidRDefault="009024B6" w:rsidP="000962F1">
      <w:pPr>
        <w:pStyle w:val="Default"/>
        <w:rPr>
          <w:rFonts w:asciiTheme="minorHAnsi" w:hAnsiTheme="minorHAnsi" w:cstheme="minorHAnsi"/>
          <w:b/>
          <w:sz w:val="23"/>
          <w:szCs w:val="23"/>
        </w:rPr>
      </w:pPr>
    </w:p>
    <w:p w14:paraId="57168D2E" w14:textId="72339957" w:rsidR="009024B6" w:rsidRDefault="009024B6" w:rsidP="000962F1">
      <w:pPr>
        <w:pStyle w:val="Default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Once elected </w:t>
      </w:r>
    </w:p>
    <w:p w14:paraId="3ADF57FA" w14:textId="77777777" w:rsidR="00F52A52" w:rsidRPr="00F52A52" w:rsidRDefault="00F52A52" w:rsidP="00F52A5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F52A52">
        <w:rPr>
          <w:rFonts w:asciiTheme="minorHAnsi" w:hAnsiTheme="minorHAnsi" w:cstheme="minorHAnsi"/>
          <w:sz w:val="23"/>
          <w:szCs w:val="23"/>
        </w:rPr>
        <w:t xml:space="preserve">I will continue to </w:t>
      </w:r>
      <w:r w:rsidRPr="00F52A52">
        <w:rPr>
          <w:rFonts w:asciiTheme="minorHAnsi" w:hAnsiTheme="minorHAnsi" w:cstheme="minorHAnsi"/>
          <w:b/>
          <w:bCs/>
          <w:sz w:val="23"/>
          <w:szCs w:val="23"/>
        </w:rPr>
        <w:t xml:space="preserve">Canvass and deliver after the election. </w:t>
      </w:r>
    </w:p>
    <w:p w14:paraId="408EA1BB" w14:textId="77777777" w:rsidR="00F52A52" w:rsidRPr="00453923" w:rsidRDefault="00F52A52" w:rsidP="000962F1">
      <w:pPr>
        <w:pStyle w:val="Default"/>
        <w:rPr>
          <w:rFonts w:asciiTheme="minorHAnsi" w:hAnsiTheme="minorHAnsi" w:cstheme="minorHAnsi"/>
          <w:b/>
          <w:sz w:val="23"/>
          <w:szCs w:val="23"/>
        </w:rPr>
      </w:pPr>
    </w:p>
    <w:p w14:paraId="3DA4EB3F" w14:textId="77777777" w:rsidR="00F52A52" w:rsidRPr="00F52A52" w:rsidRDefault="00F52A52" w:rsidP="00F52A5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3845E8">
        <w:rPr>
          <w:rFonts w:asciiTheme="minorHAnsi" w:hAnsiTheme="minorHAnsi" w:cstheme="minorHAnsi"/>
        </w:rPr>
        <w:t>From then on</w:t>
      </w:r>
      <w:r>
        <w:rPr>
          <w:rFonts w:asciiTheme="minorHAnsi" w:hAnsiTheme="minorHAnsi" w:cstheme="minorHAnsi"/>
          <w:b/>
        </w:rPr>
        <w:t xml:space="preserve"> </w:t>
      </w:r>
      <w:r w:rsidR="00D76C83" w:rsidRPr="00F52A52">
        <w:rPr>
          <w:rFonts w:asciiTheme="minorHAnsi" w:hAnsiTheme="minorHAnsi" w:cstheme="minorHAnsi"/>
          <w:sz w:val="23"/>
          <w:szCs w:val="23"/>
        </w:rPr>
        <w:t xml:space="preserve">regular canvassing will be to recruit volunteers: deliverers, canvassers, poster sites, tellers, party members and potential future candidates. </w:t>
      </w:r>
    </w:p>
    <w:p w14:paraId="174C0E19" w14:textId="53294D46" w:rsidR="00D76C83" w:rsidRPr="003845E8" w:rsidRDefault="00D76C83" w:rsidP="00AF1351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F52A52">
        <w:rPr>
          <w:rFonts w:asciiTheme="minorHAnsi" w:hAnsiTheme="minorHAnsi" w:cstheme="minorHAnsi"/>
          <w:b/>
          <w:sz w:val="23"/>
          <w:szCs w:val="23"/>
        </w:rPr>
        <w:t xml:space="preserve">I will ensure my ward delivers </w:t>
      </w:r>
      <w:r w:rsidRPr="00F52A52">
        <w:rPr>
          <w:rFonts w:asciiTheme="minorHAnsi" w:hAnsiTheme="minorHAnsi" w:cstheme="minorHAnsi"/>
          <w:sz w:val="23"/>
          <w:szCs w:val="23"/>
        </w:rPr>
        <w:t>100 voter contacts (VCs) per quarter (multi-member wards) / 50 VCs per quarter (single member wards), and continues to deliver campaign literature</w:t>
      </w:r>
      <w:r w:rsidR="00AF1351">
        <w:rPr>
          <w:rFonts w:asciiTheme="minorHAnsi" w:hAnsiTheme="minorHAnsi" w:cstheme="minorHAnsi"/>
          <w:sz w:val="23"/>
          <w:szCs w:val="23"/>
        </w:rPr>
        <w:t>.</w:t>
      </w:r>
    </w:p>
    <w:p w14:paraId="72865BCE" w14:textId="277CE4D3" w:rsidR="003845E8" w:rsidRPr="00F52A52" w:rsidRDefault="003845E8" w:rsidP="003845E8">
      <w:pPr>
        <w:pStyle w:val="Default"/>
        <w:ind w:left="720"/>
        <w:rPr>
          <w:rFonts w:asciiTheme="minorHAnsi" w:hAnsiTheme="minorHAnsi" w:cstheme="minorHAnsi"/>
          <w:b/>
        </w:rPr>
      </w:pPr>
      <w:r w:rsidRPr="003845E8">
        <w:rPr>
          <w:rFonts w:asciiTheme="minorHAnsi" w:hAnsiTheme="minorHAnsi" w:cstheme="minorHAnsi"/>
          <w:sz w:val="23"/>
          <w:szCs w:val="23"/>
        </w:rPr>
        <w:t>With one year to go until the next election, canvassing will ramp up to 100 VCs / month (multi-member wards) / 50 VCs / month (single member).</w:t>
      </w:r>
    </w:p>
    <w:p w14:paraId="44794318" w14:textId="271B329D" w:rsidR="00D76C83" w:rsidRPr="00AF1351" w:rsidRDefault="00A7011C" w:rsidP="00AF1351">
      <w:pPr>
        <w:pStyle w:val="Default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3"/>
          <w:szCs w:val="23"/>
        </w:rPr>
        <w:t xml:space="preserve">Within </w:t>
      </w:r>
      <w:r w:rsidR="00D76C83" w:rsidRPr="00AF1351">
        <w:rPr>
          <w:rFonts w:asciiTheme="minorHAnsi" w:hAnsiTheme="minorHAnsi" w:cstheme="minorHAnsi"/>
          <w:sz w:val="23"/>
          <w:szCs w:val="23"/>
        </w:rPr>
        <w:t xml:space="preserve">6 months </w:t>
      </w:r>
      <w:r>
        <w:rPr>
          <w:rFonts w:asciiTheme="minorHAnsi" w:hAnsiTheme="minorHAnsi" w:cstheme="minorHAnsi"/>
          <w:sz w:val="23"/>
          <w:szCs w:val="23"/>
        </w:rPr>
        <w:t>of an</w:t>
      </w:r>
      <w:r w:rsidR="00D76C83" w:rsidRPr="00AF1351">
        <w:rPr>
          <w:rFonts w:asciiTheme="minorHAnsi" w:hAnsiTheme="minorHAnsi" w:cstheme="minorHAnsi"/>
          <w:sz w:val="23"/>
          <w:szCs w:val="23"/>
        </w:rPr>
        <w:t xml:space="preserve"> election, target VCs and frequency of deliveries will increase as directed by the Campaign Co-ordination Group (CCG)</w:t>
      </w:r>
    </w:p>
    <w:p w14:paraId="3FF0EEB8" w14:textId="41E07CD6" w:rsidR="0083638C" w:rsidRPr="00362AD2" w:rsidRDefault="000962F1" w:rsidP="0083638C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3"/>
          <w:szCs w:val="23"/>
        </w:rPr>
      </w:pPr>
      <w:r w:rsidRPr="00362AD2">
        <w:rPr>
          <w:rFonts w:asciiTheme="minorHAnsi" w:hAnsiTheme="minorHAnsi" w:cstheme="minorHAnsi"/>
          <w:b/>
        </w:rPr>
        <w:t>Be an active Member of the Council</w:t>
      </w:r>
      <w:r w:rsidRPr="00362AD2">
        <w:rPr>
          <w:rFonts w:asciiTheme="minorHAnsi" w:hAnsiTheme="minorHAnsi" w:cstheme="minorHAnsi"/>
        </w:rPr>
        <w:t>, diligent in attending Council meetings and meetings of committees and working groups of which I am a member.</w:t>
      </w:r>
      <w:r w:rsidR="0083638C" w:rsidRPr="00362AD2">
        <w:rPr>
          <w:rFonts w:asciiTheme="minorHAnsi" w:hAnsiTheme="minorHAnsi" w:cstheme="minorHAnsi"/>
        </w:rPr>
        <w:t xml:space="preserve"> </w:t>
      </w:r>
      <w:r w:rsidRPr="00362AD2">
        <w:rPr>
          <w:rFonts w:asciiTheme="minorHAnsi" w:hAnsiTheme="minorHAnsi" w:cstheme="minorHAnsi"/>
          <w:sz w:val="23"/>
          <w:szCs w:val="23"/>
        </w:rPr>
        <w:t xml:space="preserve">Where </w:t>
      </w:r>
      <w:r w:rsidR="00A7011C">
        <w:rPr>
          <w:rFonts w:asciiTheme="minorHAnsi" w:hAnsiTheme="minorHAnsi" w:cstheme="minorHAnsi"/>
          <w:sz w:val="23"/>
          <w:szCs w:val="23"/>
        </w:rPr>
        <w:t xml:space="preserve">it </w:t>
      </w:r>
      <w:r w:rsidRPr="00362AD2">
        <w:rPr>
          <w:rFonts w:asciiTheme="minorHAnsi" w:hAnsiTheme="minorHAnsi" w:cstheme="minorHAnsi"/>
          <w:sz w:val="23"/>
          <w:szCs w:val="23"/>
        </w:rPr>
        <w:t xml:space="preserve">is not possible to attend </w:t>
      </w:r>
      <w:proofErr w:type="gramStart"/>
      <w:r w:rsidRPr="00362AD2">
        <w:rPr>
          <w:rFonts w:asciiTheme="minorHAnsi" w:hAnsiTheme="minorHAnsi" w:cstheme="minorHAnsi"/>
          <w:sz w:val="23"/>
          <w:szCs w:val="23"/>
        </w:rPr>
        <w:t>meetings</w:t>
      </w:r>
      <w:proofErr w:type="gramEnd"/>
      <w:r w:rsidRPr="00362AD2">
        <w:rPr>
          <w:rFonts w:asciiTheme="minorHAnsi" w:hAnsiTheme="minorHAnsi" w:cstheme="minorHAnsi"/>
          <w:sz w:val="23"/>
          <w:szCs w:val="23"/>
        </w:rPr>
        <w:t xml:space="preserve"> I will </w:t>
      </w:r>
      <w:r w:rsidR="0083638C" w:rsidRPr="00362AD2">
        <w:rPr>
          <w:rFonts w:asciiTheme="minorHAnsi" w:hAnsiTheme="minorHAnsi" w:cstheme="minorHAnsi"/>
          <w:sz w:val="23"/>
          <w:szCs w:val="23"/>
        </w:rPr>
        <w:t xml:space="preserve">inform colleagues and </w:t>
      </w:r>
      <w:r w:rsidRPr="00362AD2">
        <w:rPr>
          <w:rFonts w:asciiTheme="minorHAnsi" w:hAnsiTheme="minorHAnsi" w:cstheme="minorHAnsi"/>
          <w:sz w:val="23"/>
          <w:szCs w:val="23"/>
        </w:rPr>
        <w:t xml:space="preserve">make sure </w:t>
      </w:r>
      <w:r w:rsidR="0082026C" w:rsidRPr="00362AD2">
        <w:rPr>
          <w:rFonts w:asciiTheme="minorHAnsi" w:hAnsiTheme="minorHAnsi" w:cstheme="minorHAnsi"/>
          <w:sz w:val="23"/>
          <w:szCs w:val="23"/>
        </w:rPr>
        <w:t xml:space="preserve">I </w:t>
      </w:r>
      <w:r w:rsidRPr="00362AD2">
        <w:rPr>
          <w:rFonts w:asciiTheme="minorHAnsi" w:hAnsiTheme="minorHAnsi" w:cstheme="minorHAnsi"/>
          <w:sz w:val="23"/>
          <w:szCs w:val="23"/>
        </w:rPr>
        <w:t xml:space="preserve">go through what I have missed. </w:t>
      </w:r>
    </w:p>
    <w:p w14:paraId="1FADBA84" w14:textId="5C21E479" w:rsidR="0083638C" w:rsidRPr="00362AD2" w:rsidRDefault="0083638C" w:rsidP="0083638C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362AD2">
        <w:rPr>
          <w:rFonts w:asciiTheme="minorHAnsi" w:hAnsiTheme="minorHAnsi" w:cstheme="minorHAnsi"/>
          <w:b/>
          <w:sz w:val="23"/>
          <w:szCs w:val="23"/>
        </w:rPr>
        <w:t>Be an active member of the Council Group</w:t>
      </w:r>
      <w:r w:rsidRPr="00362AD2">
        <w:rPr>
          <w:rFonts w:asciiTheme="minorHAnsi" w:hAnsiTheme="minorHAnsi" w:cstheme="minorHAnsi"/>
          <w:sz w:val="23"/>
          <w:szCs w:val="23"/>
        </w:rPr>
        <w:t>, attending Group meetings, participating in discussions, delivering on commitments I make and adhering to the Group Standing Orders</w:t>
      </w:r>
      <w:r w:rsidR="00A7011C">
        <w:rPr>
          <w:rFonts w:asciiTheme="minorHAnsi" w:hAnsiTheme="minorHAnsi" w:cstheme="minorHAnsi"/>
          <w:sz w:val="23"/>
          <w:szCs w:val="23"/>
        </w:rPr>
        <w:t>.</w:t>
      </w:r>
    </w:p>
    <w:p w14:paraId="1E9A0641" w14:textId="65E22D67" w:rsidR="0083638C" w:rsidRPr="00362AD2" w:rsidRDefault="0083638C" w:rsidP="000962F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0A615C">
        <w:rPr>
          <w:rFonts w:asciiTheme="minorHAnsi" w:hAnsiTheme="minorHAnsi" w:cstheme="minorHAnsi"/>
          <w:sz w:val="23"/>
          <w:szCs w:val="23"/>
        </w:rPr>
        <w:t>Together with my ward colleagues</w:t>
      </w:r>
      <w:r w:rsidR="00157C8B" w:rsidRPr="000A615C">
        <w:rPr>
          <w:rFonts w:asciiTheme="minorHAnsi" w:hAnsiTheme="minorHAnsi" w:cstheme="minorHAnsi"/>
          <w:sz w:val="23"/>
          <w:szCs w:val="23"/>
        </w:rPr>
        <w:t xml:space="preserve"> (or myself if single member wards outside NTC and TTC area)</w:t>
      </w:r>
      <w:r w:rsidRPr="000A615C">
        <w:rPr>
          <w:rFonts w:asciiTheme="minorHAnsi" w:hAnsiTheme="minorHAnsi" w:cstheme="minorHAnsi"/>
          <w:sz w:val="23"/>
          <w:szCs w:val="23"/>
        </w:rPr>
        <w:t>,</w:t>
      </w:r>
      <w:r w:rsidRPr="00362AD2">
        <w:rPr>
          <w:rFonts w:asciiTheme="minorHAnsi" w:hAnsiTheme="minorHAnsi" w:cstheme="minorHAnsi"/>
          <w:sz w:val="23"/>
          <w:szCs w:val="23"/>
        </w:rPr>
        <w:t xml:space="preserve"> respond to and </w:t>
      </w:r>
      <w:r w:rsidRPr="00362AD2">
        <w:rPr>
          <w:rFonts w:asciiTheme="minorHAnsi" w:hAnsiTheme="minorHAnsi" w:cstheme="minorHAnsi"/>
          <w:b/>
          <w:bCs/>
          <w:sz w:val="23"/>
          <w:szCs w:val="23"/>
        </w:rPr>
        <w:t xml:space="preserve">deal with any casework </w:t>
      </w:r>
      <w:r w:rsidRPr="00362AD2">
        <w:rPr>
          <w:rFonts w:asciiTheme="minorHAnsi" w:hAnsiTheme="minorHAnsi" w:cstheme="minorHAnsi"/>
          <w:sz w:val="23"/>
          <w:szCs w:val="23"/>
        </w:rPr>
        <w:t>that comes to me</w:t>
      </w:r>
      <w:r w:rsidR="00A877A0">
        <w:rPr>
          <w:rFonts w:asciiTheme="minorHAnsi" w:hAnsiTheme="minorHAnsi" w:cstheme="minorHAnsi"/>
          <w:sz w:val="23"/>
          <w:szCs w:val="23"/>
        </w:rPr>
        <w:t xml:space="preserve"> promptly</w:t>
      </w:r>
      <w:r w:rsidR="00AF1351">
        <w:rPr>
          <w:rFonts w:asciiTheme="minorHAnsi" w:hAnsiTheme="minorHAnsi" w:cstheme="minorHAnsi"/>
          <w:sz w:val="23"/>
          <w:szCs w:val="23"/>
        </w:rPr>
        <w:t xml:space="preserve">. </w:t>
      </w:r>
      <w:r w:rsidRPr="00362AD2">
        <w:rPr>
          <w:rFonts w:asciiTheme="minorHAnsi" w:hAnsiTheme="minorHAnsi" w:cstheme="minorHAnsi"/>
          <w:sz w:val="23"/>
          <w:szCs w:val="23"/>
        </w:rPr>
        <w:t xml:space="preserve">I understand that I </w:t>
      </w:r>
      <w:r w:rsidRPr="00362AD2">
        <w:rPr>
          <w:rFonts w:asciiTheme="minorHAnsi" w:hAnsiTheme="minorHAnsi" w:cstheme="minorHAnsi"/>
          <w:b/>
          <w:bCs/>
          <w:sz w:val="23"/>
          <w:szCs w:val="23"/>
        </w:rPr>
        <w:t xml:space="preserve">must be accessible by email </w:t>
      </w:r>
      <w:r w:rsidR="00CE7F72">
        <w:rPr>
          <w:rFonts w:asciiTheme="minorHAnsi" w:hAnsiTheme="minorHAnsi" w:cstheme="minorHAnsi"/>
          <w:b/>
          <w:bCs/>
          <w:sz w:val="23"/>
          <w:szCs w:val="23"/>
        </w:rPr>
        <w:t xml:space="preserve">and the relevant WhatsApp </w:t>
      </w:r>
      <w:r w:rsidRPr="00362AD2">
        <w:rPr>
          <w:rFonts w:asciiTheme="minorHAnsi" w:hAnsiTheme="minorHAnsi" w:cstheme="minorHAnsi"/>
          <w:sz w:val="23"/>
          <w:szCs w:val="23"/>
        </w:rPr>
        <w:t xml:space="preserve">for internal communications of the local party and council group. </w:t>
      </w:r>
    </w:p>
    <w:p w14:paraId="7FB8B73F" w14:textId="19AB35AF" w:rsidR="0083638C" w:rsidRPr="00362AD2" w:rsidRDefault="000962F1" w:rsidP="000962F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362AD2">
        <w:rPr>
          <w:rFonts w:asciiTheme="minorHAnsi" w:hAnsiTheme="minorHAnsi" w:cstheme="minorHAnsi"/>
          <w:sz w:val="23"/>
          <w:szCs w:val="23"/>
        </w:rPr>
        <w:t xml:space="preserve">Ensure I </w:t>
      </w:r>
      <w:r w:rsidR="00075641">
        <w:rPr>
          <w:rFonts w:asciiTheme="minorHAnsi" w:hAnsiTheme="minorHAnsi" w:cstheme="minorHAnsi"/>
          <w:sz w:val="23"/>
          <w:szCs w:val="23"/>
        </w:rPr>
        <w:t xml:space="preserve">build </w:t>
      </w:r>
      <w:r w:rsidRPr="00362AD2">
        <w:rPr>
          <w:rFonts w:asciiTheme="minorHAnsi" w:hAnsiTheme="minorHAnsi" w:cstheme="minorHAnsi"/>
          <w:b/>
          <w:bCs/>
          <w:sz w:val="23"/>
          <w:szCs w:val="23"/>
        </w:rPr>
        <w:t xml:space="preserve">visibility </w:t>
      </w:r>
      <w:r w:rsidRPr="00362AD2">
        <w:rPr>
          <w:rFonts w:asciiTheme="minorHAnsi" w:hAnsiTheme="minorHAnsi" w:cstheme="minorHAnsi"/>
          <w:sz w:val="23"/>
          <w:szCs w:val="23"/>
        </w:rPr>
        <w:t xml:space="preserve">in my ward. I will do this through </w:t>
      </w:r>
      <w:r w:rsidR="00362AD2" w:rsidRPr="00362AD2">
        <w:rPr>
          <w:rFonts w:asciiTheme="minorHAnsi" w:hAnsiTheme="minorHAnsi" w:cstheme="minorHAnsi"/>
          <w:sz w:val="23"/>
          <w:szCs w:val="23"/>
        </w:rPr>
        <w:t xml:space="preserve">regular attendance at </w:t>
      </w:r>
      <w:r w:rsidR="00075641">
        <w:rPr>
          <w:rFonts w:asciiTheme="minorHAnsi" w:hAnsiTheme="minorHAnsi" w:cstheme="minorHAnsi"/>
          <w:sz w:val="23"/>
          <w:szCs w:val="23"/>
        </w:rPr>
        <w:t xml:space="preserve">canvassing </w:t>
      </w:r>
      <w:r w:rsidR="00362AD2" w:rsidRPr="00A877A0">
        <w:rPr>
          <w:rFonts w:asciiTheme="minorHAnsi" w:hAnsiTheme="minorHAnsi" w:cstheme="minorHAnsi"/>
          <w:sz w:val="23"/>
          <w:szCs w:val="23"/>
        </w:rPr>
        <w:t>parish council meetings (for those outside NTC and TTC areas), as well</w:t>
      </w:r>
      <w:r w:rsidR="00362AD2" w:rsidRPr="00362AD2">
        <w:rPr>
          <w:rFonts w:asciiTheme="minorHAnsi" w:hAnsiTheme="minorHAnsi" w:cstheme="minorHAnsi"/>
          <w:sz w:val="23"/>
          <w:szCs w:val="23"/>
        </w:rPr>
        <w:t xml:space="preserve"> as attending </w:t>
      </w:r>
      <w:r w:rsidRPr="00362AD2">
        <w:rPr>
          <w:rFonts w:asciiTheme="minorHAnsi" w:hAnsiTheme="minorHAnsi" w:cstheme="minorHAnsi"/>
          <w:sz w:val="23"/>
          <w:szCs w:val="23"/>
        </w:rPr>
        <w:t xml:space="preserve">key local events, getting involved in local community associations and by actively participating in any public meetings including </w:t>
      </w:r>
      <w:r w:rsidR="00BC55A8">
        <w:rPr>
          <w:rFonts w:asciiTheme="minorHAnsi" w:hAnsiTheme="minorHAnsi" w:cstheme="minorHAnsi"/>
          <w:sz w:val="23"/>
          <w:szCs w:val="23"/>
        </w:rPr>
        <w:t xml:space="preserve">Community </w:t>
      </w:r>
      <w:r w:rsidRPr="00362AD2">
        <w:rPr>
          <w:rFonts w:asciiTheme="minorHAnsi" w:hAnsiTheme="minorHAnsi" w:cstheme="minorHAnsi"/>
          <w:sz w:val="23"/>
          <w:szCs w:val="23"/>
        </w:rPr>
        <w:t xml:space="preserve">Forums. </w:t>
      </w:r>
    </w:p>
    <w:p w14:paraId="767387DC" w14:textId="118CFC75" w:rsidR="0083638C" w:rsidRPr="000A615C" w:rsidRDefault="0083638C" w:rsidP="000962F1">
      <w:pPr>
        <w:pStyle w:val="Default"/>
        <w:numPr>
          <w:ilvl w:val="0"/>
          <w:numId w:val="1"/>
        </w:numPr>
        <w:rPr>
          <w:rFonts w:asciiTheme="minorHAnsi" w:hAnsiTheme="minorHAnsi" w:cs="Calibri (Body)"/>
          <w:strike/>
          <w:sz w:val="23"/>
          <w:szCs w:val="23"/>
        </w:rPr>
      </w:pPr>
      <w:r w:rsidRPr="000A615C">
        <w:rPr>
          <w:rFonts w:asciiTheme="minorHAnsi" w:hAnsiTheme="minorHAnsi" w:cstheme="minorHAnsi"/>
          <w:sz w:val="23"/>
          <w:szCs w:val="23"/>
        </w:rPr>
        <w:t>Maintain</w:t>
      </w:r>
      <w:r w:rsidR="000962F1" w:rsidRPr="000A615C">
        <w:rPr>
          <w:rFonts w:asciiTheme="minorHAnsi" w:hAnsiTheme="minorHAnsi" w:cstheme="minorHAnsi"/>
          <w:sz w:val="23"/>
          <w:szCs w:val="23"/>
        </w:rPr>
        <w:t xml:space="preserve"> </w:t>
      </w:r>
      <w:r w:rsidR="00827F5B">
        <w:rPr>
          <w:rFonts w:asciiTheme="minorHAnsi" w:hAnsiTheme="minorHAnsi" w:cstheme="minorHAnsi"/>
          <w:sz w:val="23"/>
          <w:szCs w:val="23"/>
        </w:rPr>
        <w:t xml:space="preserve">an </w:t>
      </w:r>
      <w:r w:rsidR="000962F1" w:rsidRPr="000A615C">
        <w:rPr>
          <w:rFonts w:asciiTheme="minorHAnsi" w:hAnsiTheme="minorHAnsi" w:cstheme="minorHAnsi"/>
          <w:b/>
          <w:bCs/>
          <w:sz w:val="23"/>
          <w:szCs w:val="23"/>
        </w:rPr>
        <w:t>online presence</w:t>
      </w:r>
      <w:r w:rsidR="000962F1" w:rsidRPr="000A615C">
        <w:rPr>
          <w:rFonts w:asciiTheme="minorHAnsi" w:hAnsiTheme="minorHAnsi" w:cstheme="minorHAnsi"/>
          <w:sz w:val="23"/>
          <w:szCs w:val="23"/>
        </w:rPr>
        <w:t xml:space="preserve">. </w:t>
      </w:r>
      <w:r w:rsidR="00362AD2" w:rsidRPr="000A615C">
        <w:rPr>
          <w:rFonts w:asciiTheme="minorHAnsi" w:hAnsiTheme="minorHAnsi" w:cstheme="minorHAnsi"/>
          <w:sz w:val="23"/>
          <w:szCs w:val="23"/>
        </w:rPr>
        <w:t xml:space="preserve">As a minimum </w:t>
      </w:r>
      <w:r w:rsidR="000962F1" w:rsidRPr="000A615C">
        <w:rPr>
          <w:rFonts w:asciiTheme="minorHAnsi" w:hAnsiTheme="minorHAnsi" w:cstheme="minorHAnsi"/>
          <w:sz w:val="23"/>
          <w:szCs w:val="23"/>
        </w:rPr>
        <w:t xml:space="preserve">I will keep an up-to-date Facebook Page </w:t>
      </w:r>
    </w:p>
    <w:p w14:paraId="4FC14DB8" w14:textId="57BE06EB" w:rsidR="000962F1" w:rsidRPr="00362AD2" w:rsidRDefault="000962F1" w:rsidP="000962F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362AD2">
        <w:rPr>
          <w:rFonts w:asciiTheme="minorHAnsi" w:hAnsiTheme="minorHAnsi" w:cstheme="minorHAnsi"/>
          <w:sz w:val="23"/>
          <w:szCs w:val="23"/>
        </w:rPr>
        <w:t xml:space="preserve">I will </w:t>
      </w:r>
      <w:r w:rsidR="00075641">
        <w:rPr>
          <w:rFonts w:asciiTheme="minorHAnsi" w:hAnsiTheme="minorHAnsi" w:cstheme="minorHAnsi"/>
          <w:b/>
          <w:sz w:val="23"/>
          <w:szCs w:val="23"/>
        </w:rPr>
        <w:t xml:space="preserve">provide </w:t>
      </w:r>
      <w:r w:rsidRPr="00362AD2">
        <w:rPr>
          <w:rFonts w:asciiTheme="minorHAnsi" w:hAnsiTheme="minorHAnsi" w:cstheme="minorHAnsi"/>
          <w:b/>
          <w:sz w:val="23"/>
          <w:szCs w:val="23"/>
        </w:rPr>
        <w:t>ward-level stories</w:t>
      </w:r>
      <w:r w:rsidRPr="00362AD2">
        <w:rPr>
          <w:rFonts w:asciiTheme="minorHAnsi" w:hAnsiTheme="minorHAnsi" w:cstheme="minorHAnsi"/>
          <w:sz w:val="23"/>
          <w:szCs w:val="23"/>
        </w:rPr>
        <w:t xml:space="preserve"> for campaign literature and other communications</w:t>
      </w:r>
      <w:r w:rsidR="00075641">
        <w:rPr>
          <w:rFonts w:asciiTheme="minorHAnsi" w:hAnsiTheme="minorHAnsi" w:cstheme="minorHAnsi"/>
          <w:sz w:val="23"/>
          <w:szCs w:val="23"/>
        </w:rPr>
        <w:t xml:space="preserve"> when requested by CCG.</w:t>
      </w:r>
    </w:p>
    <w:p w14:paraId="62E51A6F" w14:textId="095077BF" w:rsidR="00362AD2" w:rsidRDefault="0083638C" w:rsidP="000962F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362AD2">
        <w:rPr>
          <w:rFonts w:asciiTheme="minorHAnsi" w:hAnsiTheme="minorHAnsi" w:cstheme="minorHAnsi"/>
          <w:b/>
        </w:rPr>
        <w:t>Ensure my ward has a Ward Captain</w:t>
      </w:r>
      <w:r w:rsidRPr="00362AD2">
        <w:rPr>
          <w:rFonts w:asciiTheme="minorHAnsi" w:hAnsiTheme="minorHAnsi" w:cstheme="minorHAnsi"/>
        </w:rPr>
        <w:t xml:space="preserve"> and actively work with the captain to deliver on campaign objectives</w:t>
      </w:r>
      <w:r w:rsidR="009024B6" w:rsidRPr="00362AD2">
        <w:rPr>
          <w:rFonts w:asciiTheme="minorHAnsi" w:hAnsiTheme="minorHAnsi" w:cstheme="minorHAnsi"/>
        </w:rPr>
        <w:t xml:space="preserve"> including </w:t>
      </w:r>
      <w:r w:rsidR="009024B6" w:rsidRPr="00362AD2">
        <w:rPr>
          <w:rFonts w:asciiTheme="minorHAnsi" w:hAnsiTheme="minorHAnsi" w:cstheme="minorHAnsi"/>
          <w:sz w:val="23"/>
          <w:szCs w:val="23"/>
        </w:rPr>
        <w:t>e</w:t>
      </w:r>
      <w:r w:rsidR="0082026C" w:rsidRPr="00362AD2">
        <w:rPr>
          <w:rFonts w:asciiTheme="minorHAnsi" w:hAnsiTheme="minorHAnsi" w:cstheme="minorHAnsi"/>
          <w:sz w:val="23"/>
          <w:szCs w:val="23"/>
        </w:rPr>
        <w:t>nsur</w:t>
      </w:r>
      <w:r w:rsidR="009024B6" w:rsidRPr="00362AD2">
        <w:rPr>
          <w:rFonts w:asciiTheme="minorHAnsi" w:hAnsiTheme="minorHAnsi" w:cstheme="minorHAnsi"/>
          <w:sz w:val="23"/>
          <w:szCs w:val="23"/>
        </w:rPr>
        <w:t>ing</w:t>
      </w:r>
      <w:r w:rsidR="0082026C" w:rsidRPr="00362AD2">
        <w:rPr>
          <w:rFonts w:asciiTheme="minorHAnsi" w:hAnsiTheme="minorHAnsi" w:cstheme="minorHAnsi"/>
          <w:sz w:val="23"/>
          <w:szCs w:val="23"/>
        </w:rPr>
        <w:t xml:space="preserve"> that all literature produced for my ward is </w:t>
      </w:r>
      <w:r w:rsidR="0082026C" w:rsidRPr="00362AD2">
        <w:rPr>
          <w:rFonts w:asciiTheme="minorHAnsi" w:hAnsiTheme="minorHAnsi" w:cstheme="minorHAnsi"/>
          <w:b/>
          <w:bCs/>
          <w:sz w:val="23"/>
          <w:szCs w:val="23"/>
        </w:rPr>
        <w:t xml:space="preserve">delivered on time </w:t>
      </w:r>
      <w:r w:rsidR="0082026C" w:rsidRPr="00362AD2">
        <w:rPr>
          <w:rFonts w:asciiTheme="minorHAnsi" w:hAnsiTheme="minorHAnsi" w:cstheme="minorHAnsi"/>
          <w:sz w:val="23"/>
          <w:szCs w:val="23"/>
        </w:rPr>
        <w:t>in accordance with the campaign plan.</w:t>
      </w:r>
      <w:r w:rsidR="0082026C" w:rsidRPr="00362AD2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="0082026C" w:rsidRPr="00362AD2">
        <w:rPr>
          <w:rFonts w:asciiTheme="minorHAnsi" w:hAnsiTheme="minorHAnsi" w:cstheme="minorHAnsi"/>
          <w:sz w:val="23"/>
          <w:szCs w:val="23"/>
        </w:rPr>
        <w:t xml:space="preserve">I understand that the best way </w:t>
      </w:r>
      <w:r w:rsidR="0082026C" w:rsidRPr="00362AD2">
        <w:rPr>
          <w:rFonts w:asciiTheme="minorHAnsi" w:hAnsiTheme="minorHAnsi" w:cstheme="minorHAnsi"/>
          <w:sz w:val="23"/>
          <w:szCs w:val="23"/>
        </w:rPr>
        <w:lastRenderedPageBreak/>
        <w:t>to do this is to ensure that my ward has a wholesaler responsible for drawing up delivery walks, assigning deliver</w:t>
      </w:r>
      <w:r w:rsidR="00A7011C">
        <w:rPr>
          <w:rFonts w:asciiTheme="minorHAnsi" w:hAnsiTheme="minorHAnsi" w:cstheme="minorHAnsi"/>
          <w:sz w:val="23"/>
          <w:szCs w:val="23"/>
        </w:rPr>
        <w:t>er</w:t>
      </w:r>
      <w:r w:rsidR="0082026C" w:rsidRPr="00362AD2">
        <w:rPr>
          <w:rFonts w:asciiTheme="minorHAnsi" w:hAnsiTheme="minorHAnsi" w:cstheme="minorHAnsi"/>
          <w:sz w:val="23"/>
          <w:szCs w:val="23"/>
        </w:rPr>
        <w:t>s to every walk and delivering bundles to deliverers promptly.</w:t>
      </w:r>
    </w:p>
    <w:p w14:paraId="352C1532" w14:textId="77777777" w:rsidR="00F52A52" w:rsidRDefault="00F52A52" w:rsidP="002D22C1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</w:p>
    <w:p w14:paraId="5EEBAA41" w14:textId="77777777" w:rsidR="000962F1" w:rsidRPr="00992CD1" w:rsidRDefault="000962F1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1EF781A" w14:textId="77777777" w:rsidR="000962F1" w:rsidRPr="00992CD1" w:rsidRDefault="000962F1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ADF424E" w14:textId="4AC661CE" w:rsidR="000962F1" w:rsidRPr="00992CD1" w:rsidRDefault="000962F1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92CD1">
        <w:rPr>
          <w:rFonts w:asciiTheme="minorHAnsi" w:hAnsiTheme="minorHAnsi" w:cstheme="minorHAnsi"/>
          <w:sz w:val="23"/>
          <w:szCs w:val="23"/>
        </w:rPr>
        <w:t xml:space="preserve">I understand that the Organiser, experienced volunteers, current councillors and fellow candidates will </w:t>
      </w:r>
      <w:r w:rsidR="00D76C83" w:rsidRPr="00F52A52">
        <w:rPr>
          <w:rFonts w:asciiTheme="minorHAnsi" w:hAnsiTheme="minorHAnsi" w:cstheme="minorHAnsi"/>
          <w:sz w:val="23"/>
          <w:szCs w:val="23"/>
        </w:rPr>
        <w:t>support</w:t>
      </w:r>
      <w:r w:rsidR="00D76C83">
        <w:rPr>
          <w:rFonts w:asciiTheme="minorHAnsi" w:hAnsiTheme="minorHAnsi" w:cstheme="minorHAnsi"/>
          <w:sz w:val="23"/>
          <w:szCs w:val="23"/>
        </w:rPr>
        <w:t xml:space="preserve"> </w:t>
      </w:r>
      <w:r w:rsidRPr="00992CD1">
        <w:rPr>
          <w:rFonts w:asciiTheme="minorHAnsi" w:hAnsiTheme="minorHAnsi" w:cstheme="minorHAnsi"/>
          <w:sz w:val="23"/>
          <w:szCs w:val="23"/>
        </w:rPr>
        <w:t xml:space="preserve">me with all of the above but that the responsibility lies with me. </w:t>
      </w:r>
    </w:p>
    <w:p w14:paraId="51FF8167" w14:textId="77777777" w:rsidR="000962F1" w:rsidRPr="00992CD1" w:rsidRDefault="000962F1" w:rsidP="000962F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21428CE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</w:p>
    <w:p w14:paraId="6A6E3F40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  <w:r w:rsidRPr="00992CD1">
        <w:rPr>
          <w:rFonts w:cstheme="minorHAnsi"/>
          <w:sz w:val="23"/>
          <w:szCs w:val="23"/>
        </w:rPr>
        <w:t>Name:</w:t>
      </w:r>
    </w:p>
    <w:p w14:paraId="227D60FB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</w:p>
    <w:p w14:paraId="3EFE31C9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  <w:r w:rsidRPr="00992CD1">
        <w:rPr>
          <w:rFonts w:cstheme="minorHAnsi"/>
          <w:sz w:val="23"/>
          <w:szCs w:val="23"/>
        </w:rPr>
        <w:t xml:space="preserve">Signature: </w:t>
      </w:r>
    </w:p>
    <w:p w14:paraId="38C8B321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</w:p>
    <w:p w14:paraId="068CBAEE" w14:textId="77777777" w:rsidR="000962F1" w:rsidRPr="00992CD1" w:rsidRDefault="000962F1" w:rsidP="000962F1">
      <w:pPr>
        <w:spacing w:after="0" w:line="240" w:lineRule="auto"/>
        <w:rPr>
          <w:rFonts w:cstheme="minorHAnsi"/>
          <w:sz w:val="23"/>
          <w:szCs w:val="23"/>
        </w:rPr>
      </w:pPr>
      <w:r w:rsidRPr="00992CD1">
        <w:rPr>
          <w:rFonts w:cstheme="minorHAnsi"/>
          <w:sz w:val="23"/>
          <w:szCs w:val="23"/>
        </w:rPr>
        <w:t>Date:</w:t>
      </w:r>
    </w:p>
    <w:p w14:paraId="5FEBE9F1" w14:textId="77777777" w:rsidR="00F92857" w:rsidRPr="00992CD1" w:rsidRDefault="00F92857">
      <w:pPr>
        <w:rPr>
          <w:rFonts w:cstheme="minorHAnsi"/>
        </w:rPr>
      </w:pPr>
    </w:p>
    <w:sectPr w:rsidR="00F92857" w:rsidRPr="00992CD1" w:rsidSect="00B247E0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5BF20" w14:textId="77777777" w:rsidR="00543D13" w:rsidRDefault="00543D13" w:rsidP="00CF4CDF">
      <w:pPr>
        <w:spacing w:after="0" w:line="240" w:lineRule="auto"/>
      </w:pPr>
      <w:r>
        <w:separator/>
      </w:r>
    </w:p>
  </w:endnote>
  <w:endnote w:type="continuationSeparator" w:id="0">
    <w:p w14:paraId="1A0AE0DD" w14:textId="77777777" w:rsidR="00543D13" w:rsidRDefault="00543D13" w:rsidP="00C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1434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438178" w14:textId="245255DE" w:rsidR="000A615C" w:rsidRDefault="000A615C" w:rsidP="00EA3B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69639E" w14:textId="77777777" w:rsidR="000A615C" w:rsidRDefault="000A615C" w:rsidP="000A61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220383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F34E9" w14:textId="1B362762" w:rsidR="000A615C" w:rsidRDefault="000A615C" w:rsidP="00EA3B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7AD289" w14:textId="4E4D57AA" w:rsidR="000A615C" w:rsidRDefault="000A615C" w:rsidP="000A615C">
    <w:pPr>
      <w:pStyle w:val="Footer"/>
      <w:ind w:right="360"/>
    </w:pPr>
    <w:r>
      <w:t xml:space="preserve">Candidate Agreement </w:t>
    </w:r>
    <w:r w:rsidR="000C6282">
      <w:t xml:space="preserve">May </w:t>
    </w:r>
    <w:r>
      <w:t>2026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20327" w14:textId="77777777" w:rsidR="00543D13" w:rsidRDefault="00543D13" w:rsidP="00CF4CDF">
      <w:pPr>
        <w:spacing w:after="0" w:line="240" w:lineRule="auto"/>
      </w:pPr>
      <w:r>
        <w:separator/>
      </w:r>
    </w:p>
  </w:footnote>
  <w:footnote w:type="continuationSeparator" w:id="0">
    <w:p w14:paraId="404B1F43" w14:textId="77777777" w:rsidR="00543D13" w:rsidRDefault="00543D13" w:rsidP="00C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D6FD" w14:textId="77777777" w:rsidR="00CF4CDF" w:rsidRPr="00972BE6" w:rsidRDefault="00CF4CDF" w:rsidP="00CF4CDF">
    <w:pPr>
      <w:pStyle w:val="Header"/>
      <w:rPr>
        <w:rFonts w:ascii="Arial" w:hAnsi="Arial" w:cs="Arial"/>
        <w:b/>
        <w:sz w:val="32"/>
        <w:szCs w:val="32"/>
      </w:rPr>
    </w:pPr>
    <w:r w:rsidRPr="00BC48AF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AED2A5C" wp14:editId="077EE0EB">
          <wp:simplePos x="0" y="0"/>
          <wp:positionH relativeFrom="column">
            <wp:posOffset>-101600</wp:posOffset>
          </wp:positionH>
          <wp:positionV relativeFrom="paragraph">
            <wp:posOffset>-376555</wp:posOffset>
          </wp:positionV>
          <wp:extent cx="1233018" cy="705940"/>
          <wp:effectExtent l="0" t="0" r="0" b="0"/>
          <wp:wrapTight wrapText="bothSides">
            <wp:wrapPolygon edited="0">
              <wp:start x="12464" y="3111"/>
              <wp:lineTo x="1781" y="8166"/>
              <wp:lineTo x="1781" y="18275"/>
              <wp:lineTo x="18250" y="18275"/>
              <wp:lineTo x="18918" y="10110"/>
              <wp:lineTo x="19808" y="7777"/>
              <wp:lineTo x="18696" y="6610"/>
              <wp:lineTo x="13354" y="3111"/>
              <wp:lineTo x="12464" y="311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beralDemocrats_Orange_BlackText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018" cy="7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    </w:t>
    </w:r>
    <w:r w:rsidRPr="00972BE6">
      <w:rPr>
        <w:rFonts w:ascii="Arial" w:hAnsi="Arial" w:cs="Arial"/>
        <w:b/>
        <w:sz w:val="32"/>
        <w:szCs w:val="32"/>
      </w:rPr>
      <w:t>West Berkshire Liberal Democrats</w:t>
    </w:r>
  </w:p>
  <w:p w14:paraId="3AAD6C52" w14:textId="77777777" w:rsidR="00CF4CDF" w:rsidRDefault="00CF4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A53"/>
    <w:multiLevelType w:val="hybridMultilevel"/>
    <w:tmpl w:val="A418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0B11"/>
    <w:multiLevelType w:val="hybridMultilevel"/>
    <w:tmpl w:val="9764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1"/>
    <w:rsid w:val="00026190"/>
    <w:rsid w:val="00075641"/>
    <w:rsid w:val="000962F1"/>
    <w:rsid w:val="000A615C"/>
    <w:rsid w:val="000C2503"/>
    <w:rsid w:val="000C6282"/>
    <w:rsid w:val="00157C8B"/>
    <w:rsid w:val="002D22C1"/>
    <w:rsid w:val="002D3001"/>
    <w:rsid w:val="002D4739"/>
    <w:rsid w:val="00342F37"/>
    <w:rsid w:val="00362AD2"/>
    <w:rsid w:val="00382CBC"/>
    <w:rsid w:val="003845E8"/>
    <w:rsid w:val="004406D8"/>
    <w:rsid w:val="00447A83"/>
    <w:rsid w:val="00453923"/>
    <w:rsid w:val="00490055"/>
    <w:rsid w:val="00543D13"/>
    <w:rsid w:val="005D45FB"/>
    <w:rsid w:val="0071666C"/>
    <w:rsid w:val="0082026C"/>
    <w:rsid w:val="00827F5B"/>
    <w:rsid w:val="0083638C"/>
    <w:rsid w:val="009024B6"/>
    <w:rsid w:val="00947350"/>
    <w:rsid w:val="00951152"/>
    <w:rsid w:val="00992CD1"/>
    <w:rsid w:val="00A7011C"/>
    <w:rsid w:val="00A80ACB"/>
    <w:rsid w:val="00A877A0"/>
    <w:rsid w:val="00AA357C"/>
    <w:rsid w:val="00AC1B7F"/>
    <w:rsid w:val="00AC4100"/>
    <w:rsid w:val="00AF1351"/>
    <w:rsid w:val="00B21CBC"/>
    <w:rsid w:val="00B247E0"/>
    <w:rsid w:val="00B47148"/>
    <w:rsid w:val="00B67D52"/>
    <w:rsid w:val="00B84793"/>
    <w:rsid w:val="00BC55A8"/>
    <w:rsid w:val="00C97534"/>
    <w:rsid w:val="00CE7F72"/>
    <w:rsid w:val="00CF4CDF"/>
    <w:rsid w:val="00D76C83"/>
    <w:rsid w:val="00F07716"/>
    <w:rsid w:val="00F33C72"/>
    <w:rsid w:val="00F52A52"/>
    <w:rsid w:val="00F6733F"/>
    <w:rsid w:val="00F92857"/>
    <w:rsid w:val="00FD487A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207D2"/>
  <w15:chartTrackingRefBased/>
  <w15:docId w15:val="{B086A069-2C7C-A44A-AAE3-B0F7D26B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2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62F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DF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A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Ceinwen Lally</dc:creator>
  <cp:keywords/>
  <dc:description/>
  <cp:lastModifiedBy>Ceinwen Lally</cp:lastModifiedBy>
  <cp:revision>2</cp:revision>
  <cp:lastPrinted>2026-02-13T09:56:00Z</cp:lastPrinted>
  <dcterms:created xsi:type="dcterms:W3CDTF">2026-05-06T07:58:00Z</dcterms:created>
  <dcterms:modified xsi:type="dcterms:W3CDTF">2026-05-06T07:58:00Z</dcterms:modified>
</cp:coreProperties>
</file>